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312" w:rsidRDefault="00AA2312" w:rsidP="00115737">
      <w:pPr>
        <w:autoSpaceDE w:val="0"/>
        <w:autoSpaceDN w:val="0"/>
        <w:adjustRightInd w:val="0"/>
        <w:spacing w:after="0" w:line="240" w:lineRule="auto"/>
        <w:jc w:val="center"/>
        <w:rPr>
          <w:rFonts w:ascii="Times-Bold" w:hAnsi="Times-Bold" w:cs="Times-Bold"/>
          <w:bCs/>
          <w:color w:val="000000"/>
          <w:sz w:val="48"/>
          <w:szCs w:val="48"/>
        </w:rPr>
      </w:pPr>
      <w:r>
        <w:rPr>
          <w:rFonts w:ascii="Times-Bold" w:hAnsi="Times-Bold" w:cs="Times-Bold"/>
          <w:bCs/>
          <w:color w:val="000000"/>
          <w:sz w:val="48"/>
          <w:szCs w:val="48"/>
        </w:rPr>
        <w:t>Directions to Oil Creek State Park</w:t>
      </w:r>
    </w:p>
    <w:p w:rsidR="00AA2312" w:rsidRDefault="00AA2312" w:rsidP="00115737">
      <w:pPr>
        <w:autoSpaceDE w:val="0"/>
        <w:autoSpaceDN w:val="0"/>
        <w:adjustRightInd w:val="0"/>
        <w:spacing w:after="0" w:line="240" w:lineRule="auto"/>
        <w:jc w:val="center"/>
        <w:rPr>
          <w:rFonts w:ascii="Times-Bold" w:hAnsi="Times-Bold" w:cs="Times-Bold"/>
          <w:bCs/>
          <w:color w:val="000000"/>
          <w:sz w:val="48"/>
          <w:szCs w:val="48"/>
        </w:rPr>
      </w:pPr>
      <w:r>
        <w:rPr>
          <w:rFonts w:ascii="Times-Bold" w:hAnsi="Times-Bold" w:cs="Times-Bold"/>
          <w:bCs/>
          <w:color w:val="000000"/>
          <w:sz w:val="48"/>
          <w:szCs w:val="48"/>
        </w:rPr>
        <w:t xml:space="preserve">Egbert </w:t>
      </w:r>
      <w:r w:rsidR="00115737">
        <w:rPr>
          <w:rFonts w:ascii="Times-Bold" w:hAnsi="Times-Bold" w:cs="Times-Bold"/>
          <w:bCs/>
          <w:color w:val="000000"/>
          <w:sz w:val="48"/>
          <w:szCs w:val="48"/>
        </w:rPr>
        <w:t xml:space="preserve">Farm </w:t>
      </w:r>
      <w:r>
        <w:rPr>
          <w:rFonts w:ascii="Times-Bold" w:hAnsi="Times-Bold" w:cs="Times-Bold"/>
          <w:bCs/>
          <w:color w:val="000000"/>
          <w:sz w:val="48"/>
          <w:szCs w:val="48"/>
        </w:rPr>
        <w:t>Picnic Area &amp; Park Office</w:t>
      </w:r>
    </w:p>
    <w:p w:rsidR="0009498E" w:rsidRDefault="0009498E" w:rsidP="00115737">
      <w:pPr>
        <w:autoSpaceDE w:val="0"/>
        <w:autoSpaceDN w:val="0"/>
        <w:adjustRightInd w:val="0"/>
        <w:spacing w:after="0" w:line="240" w:lineRule="auto"/>
        <w:jc w:val="center"/>
        <w:rPr>
          <w:rFonts w:ascii="Times-Bold" w:hAnsi="Times-Bold" w:cs="Times-Bold"/>
          <w:bCs/>
          <w:color w:val="000000"/>
          <w:sz w:val="48"/>
          <w:szCs w:val="48"/>
        </w:rPr>
      </w:pPr>
    </w:p>
    <w:p w:rsidR="00AA2312" w:rsidRPr="0009498E" w:rsidRDefault="00C411AB" w:rsidP="00C411AB">
      <w:pPr>
        <w:autoSpaceDE w:val="0"/>
        <w:autoSpaceDN w:val="0"/>
        <w:adjustRightInd w:val="0"/>
        <w:spacing w:after="0" w:line="240" w:lineRule="auto"/>
        <w:jc w:val="center"/>
        <w:rPr>
          <w:rFonts w:ascii="Times-Bold" w:hAnsi="Times-Bold" w:cs="Times-Bold"/>
          <w:bCs/>
          <w:color w:val="FF0000"/>
          <w:sz w:val="32"/>
          <w:szCs w:val="32"/>
        </w:rPr>
      </w:pPr>
      <w:r w:rsidRPr="0009498E">
        <w:rPr>
          <w:rFonts w:ascii="Times-Bold" w:hAnsi="Times-Bold" w:cs="Times-Bold"/>
          <w:bCs/>
          <w:color w:val="FF0000"/>
          <w:sz w:val="32"/>
          <w:szCs w:val="32"/>
        </w:rPr>
        <w:t>THE PETROLEUM CENTER BRIDGE IS CLOSED</w:t>
      </w:r>
    </w:p>
    <w:p w:rsidR="0009498E" w:rsidRPr="0009498E" w:rsidRDefault="0009498E" w:rsidP="00C411AB">
      <w:pPr>
        <w:autoSpaceDE w:val="0"/>
        <w:autoSpaceDN w:val="0"/>
        <w:adjustRightInd w:val="0"/>
        <w:spacing w:after="0" w:line="240" w:lineRule="auto"/>
        <w:jc w:val="center"/>
        <w:rPr>
          <w:rFonts w:ascii="Times-Bold" w:hAnsi="Times-Bold" w:cs="Times-Bold"/>
          <w:bCs/>
          <w:color w:val="000000" w:themeColor="text1"/>
          <w:szCs w:val="28"/>
        </w:rPr>
      </w:pPr>
    </w:p>
    <w:p w:rsidR="00AA2312" w:rsidRDefault="00AA2312" w:rsidP="00AA2312">
      <w:pPr>
        <w:autoSpaceDE w:val="0"/>
        <w:autoSpaceDN w:val="0"/>
        <w:adjustRightInd w:val="0"/>
        <w:spacing w:after="0" w:line="240" w:lineRule="auto"/>
        <w:rPr>
          <w:rFonts w:ascii="Times-Bold" w:hAnsi="Times-Bold" w:cs="Times-Bold"/>
          <w:bCs/>
          <w:color w:val="000000"/>
          <w:szCs w:val="28"/>
        </w:rPr>
      </w:pPr>
      <w:r>
        <w:rPr>
          <w:rFonts w:ascii="Times-Bold" w:hAnsi="Times-Bold" w:cs="Times-Bold"/>
          <w:bCs/>
          <w:color w:val="000000"/>
          <w:szCs w:val="28"/>
        </w:rPr>
        <w:t>From the Northwest</w:t>
      </w:r>
    </w:p>
    <w:p w:rsidR="00C411AB" w:rsidRDefault="00AA2312" w:rsidP="00AA2312">
      <w:pPr>
        <w:autoSpaceDE w:val="0"/>
        <w:autoSpaceDN w:val="0"/>
        <w:adjustRightInd w:val="0"/>
        <w:spacing w:after="0" w:line="240" w:lineRule="auto"/>
        <w:rPr>
          <w:rFonts w:ascii="Times-Roman" w:hAnsi="Times-Roman" w:cs="Times-Roman"/>
          <w:color w:val="000000"/>
          <w:sz w:val="24"/>
        </w:rPr>
      </w:pPr>
      <w:r>
        <w:rPr>
          <w:rFonts w:ascii="Times-Roman" w:hAnsi="Times-Roman" w:cs="Times-Roman"/>
          <w:color w:val="000000"/>
          <w:sz w:val="24"/>
        </w:rPr>
        <w:t>Take State R</w:t>
      </w:r>
      <w:r w:rsidR="0009498E">
        <w:rPr>
          <w:rFonts w:ascii="Times-Roman" w:hAnsi="Times-Roman" w:cs="Times-Roman"/>
          <w:color w:val="000000"/>
          <w:sz w:val="24"/>
        </w:rPr>
        <w:t>oute</w:t>
      </w:r>
      <w:r>
        <w:rPr>
          <w:rFonts w:ascii="Times-Roman" w:hAnsi="Times-Roman" w:cs="Times-Roman"/>
          <w:color w:val="000000"/>
          <w:sz w:val="24"/>
        </w:rPr>
        <w:t xml:space="preserve"> 8 south from Titusville approximately 1</w:t>
      </w:r>
      <w:r w:rsidR="00C411AB">
        <w:rPr>
          <w:rFonts w:ascii="Times-Roman" w:hAnsi="Times-Roman" w:cs="Times-Roman"/>
          <w:color w:val="000000"/>
          <w:sz w:val="24"/>
        </w:rPr>
        <w:t xml:space="preserve">3 </w:t>
      </w:r>
      <w:r>
        <w:rPr>
          <w:rFonts w:ascii="Times-Roman" w:hAnsi="Times-Roman" w:cs="Times-Roman"/>
          <w:color w:val="000000"/>
          <w:sz w:val="24"/>
        </w:rPr>
        <w:t xml:space="preserve">miles to </w:t>
      </w:r>
      <w:proofErr w:type="spellStart"/>
      <w:r w:rsidR="00C411AB">
        <w:rPr>
          <w:rFonts w:ascii="Times-Roman" w:hAnsi="Times-Roman" w:cs="Times-Roman"/>
          <w:color w:val="000000"/>
          <w:sz w:val="24"/>
        </w:rPr>
        <w:t>Rouseville</w:t>
      </w:r>
      <w:proofErr w:type="spellEnd"/>
      <w:r w:rsidR="00C411AB">
        <w:rPr>
          <w:rFonts w:ascii="Times-Roman" w:hAnsi="Times-Roman" w:cs="Times-Roman"/>
          <w:color w:val="000000"/>
          <w:sz w:val="24"/>
        </w:rPr>
        <w:t xml:space="preserve"> and </w:t>
      </w:r>
      <w:r w:rsidR="0009498E">
        <w:rPr>
          <w:rFonts w:ascii="Times-Roman" w:hAnsi="Times-Roman" w:cs="Times-Roman"/>
          <w:color w:val="000000"/>
          <w:sz w:val="24"/>
        </w:rPr>
        <w:t xml:space="preserve">the intersection with </w:t>
      </w:r>
      <w:r w:rsidR="00C411AB">
        <w:rPr>
          <w:rFonts w:ascii="Times-Roman" w:hAnsi="Times-Roman" w:cs="Times-Roman"/>
          <w:color w:val="000000"/>
          <w:sz w:val="24"/>
        </w:rPr>
        <w:t xml:space="preserve">Route 227. Follow Route 227 north to the village of </w:t>
      </w:r>
      <w:proofErr w:type="spellStart"/>
      <w:r w:rsidR="00C411AB">
        <w:rPr>
          <w:rFonts w:ascii="Times-Roman" w:hAnsi="Times-Roman" w:cs="Times-Roman"/>
          <w:color w:val="000000"/>
          <w:sz w:val="24"/>
        </w:rPr>
        <w:t>Plumer</w:t>
      </w:r>
      <w:proofErr w:type="spellEnd"/>
      <w:r w:rsidR="00C411AB">
        <w:rPr>
          <w:rFonts w:ascii="Times-Roman" w:hAnsi="Times-Roman" w:cs="Times-Roman"/>
          <w:color w:val="000000"/>
          <w:sz w:val="24"/>
        </w:rPr>
        <w:t>. Watch for signs and take Petroleum Center Road (on the left) to the park office area</w:t>
      </w:r>
      <w:r w:rsidR="0009498E">
        <w:rPr>
          <w:rFonts w:ascii="Times-Roman" w:hAnsi="Times-Roman" w:cs="Times-Roman"/>
          <w:color w:val="000000"/>
          <w:sz w:val="24"/>
        </w:rPr>
        <w:t xml:space="preserve"> at the bottom of the hill</w:t>
      </w:r>
      <w:r w:rsidR="00C411AB">
        <w:rPr>
          <w:rFonts w:ascii="Times-Roman" w:hAnsi="Times-Roman" w:cs="Times-Roman"/>
          <w:color w:val="000000"/>
          <w:sz w:val="24"/>
        </w:rPr>
        <w:t>.</w:t>
      </w:r>
    </w:p>
    <w:p w:rsidR="00AA2312" w:rsidRDefault="00AA2312" w:rsidP="00AA2312">
      <w:pPr>
        <w:autoSpaceDE w:val="0"/>
        <w:autoSpaceDN w:val="0"/>
        <w:adjustRightInd w:val="0"/>
        <w:spacing w:after="0" w:line="240" w:lineRule="auto"/>
        <w:rPr>
          <w:rFonts w:ascii="Times-Bold" w:hAnsi="Times-Bold" w:cs="Times-Bold"/>
          <w:bCs/>
          <w:color w:val="000000"/>
          <w:szCs w:val="28"/>
        </w:rPr>
      </w:pPr>
    </w:p>
    <w:p w:rsidR="00AA2312" w:rsidRDefault="00AA2312" w:rsidP="00AA2312">
      <w:pPr>
        <w:autoSpaceDE w:val="0"/>
        <w:autoSpaceDN w:val="0"/>
        <w:adjustRightInd w:val="0"/>
        <w:spacing w:after="0" w:line="240" w:lineRule="auto"/>
        <w:rPr>
          <w:rFonts w:ascii="Times-Bold" w:hAnsi="Times-Bold" w:cs="Times-Bold"/>
          <w:bCs/>
          <w:color w:val="000000"/>
          <w:szCs w:val="28"/>
        </w:rPr>
      </w:pPr>
      <w:r>
        <w:rPr>
          <w:rFonts w:ascii="Times-Bold" w:hAnsi="Times-Bold" w:cs="Times-Bold"/>
          <w:bCs/>
          <w:color w:val="000000"/>
          <w:szCs w:val="28"/>
        </w:rPr>
        <w:t>From the Northeast</w:t>
      </w:r>
    </w:p>
    <w:p w:rsidR="00AA2312" w:rsidRDefault="00AA2312" w:rsidP="00AA2312">
      <w:pPr>
        <w:autoSpaceDE w:val="0"/>
        <w:autoSpaceDN w:val="0"/>
        <w:adjustRightInd w:val="0"/>
        <w:spacing w:after="0" w:line="240" w:lineRule="auto"/>
        <w:rPr>
          <w:rFonts w:ascii="Times-Roman" w:hAnsi="Times-Roman" w:cs="Times-Roman"/>
          <w:color w:val="000000"/>
          <w:sz w:val="24"/>
        </w:rPr>
      </w:pPr>
      <w:r>
        <w:rPr>
          <w:rFonts w:ascii="Times-Roman" w:hAnsi="Times-Roman" w:cs="Times-Roman"/>
          <w:color w:val="000000"/>
          <w:sz w:val="24"/>
        </w:rPr>
        <w:t xml:space="preserve">Take route 227 south from Pleasantville approximately 7 ¾ miles to the Village of </w:t>
      </w:r>
      <w:proofErr w:type="spellStart"/>
      <w:r>
        <w:rPr>
          <w:rFonts w:ascii="Times-Roman" w:hAnsi="Times-Roman" w:cs="Times-Roman"/>
          <w:color w:val="000000"/>
          <w:sz w:val="24"/>
        </w:rPr>
        <w:t>Plumer</w:t>
      </w:r>
      <w:proofErr w:type="spellEnd"/>
      <w:r>
        <w:rPr>
          <w:rFonts w:ascii="Times-Roman" w:hAnsi="Times-Roman" w:cs="Times-Roman"/>
          <w:color w:val="000000"/>
          <w:sz w:val="24"/>
        </w:rPr>
        <w:t xml:space="preserve">. Watch for signs for </w:t>
      </w:r>
      <w:r w:rsidR="0009498E">
        <w:rPr>
          <w:rFonts w:ascii="Times-Roman" w:hAnsi="Times-Roman" w:cs="Times-Roman"/>
          <w:color w:val="000000"/>
          <w:sz w:val="24"/>
        </w:rPr>
        <w:t>Oil Creek State Park</w:t>
      </w:r>
      <w:r>
        <w:rPr>
          <w:rFonts w:ascii="Times-Roman" w:hAnsi="Times-Roman" w:cs="Times-Roman"/>
          <w:color w:val="000000"/>
          <w:sz w:val="24"/>
        </w:rPr>
        <w:t xml:space="preserve"> and turn right onto Petroleum Center Road. Follow that approximately 2 ½ miles to the base of the hill. The park office and amphitheater will be on the right, and the Egbert picnic area will be on the left.</w:t>
      </w:r>
    </w:p>
    <w:p w:rsidR="00AA2312" w:rsidRDefault="00AA2312" w:rsidP="00AA2312">
      <w:pPr>
        <w:autoSpaceDE w:val="0"/>
        <w:autoSpaceDN w:val="0"/>
        <w:adjustRightInd w:val="0"/>
        <w:spacing w:after="0" w:line="240" w:lineRule="auto"/>
        <w:rPr>
          <w:rFonts w:ascii="Times-Bold" w:hAnsi="Times-Bold" w:cs="Times-Bold"/>
          <w:bCs/>
          <w:color w:val="000000"/>
          <w:szCs w:val="28"/>
        </w:rPr>
      </w:pPr>
    </w:p>
    <w:p w:rsidR="00AA2312" w:rsidRDefault="00AA2312" w:rsidP="00AA2312">
      <w:pPr>
        <w:autoSpaceDE w:val="0"/>
        <w:autoSpaceDN w:val="0"/>
        <w:adjustRightInd w:val="0"/>
        <w:spacing w:after="0" w:line="240" w:lineRule="auto"/>
        <w:rPr>
          <w:rFonts w:ascii="Times-Bold" w:hAnsi="Times-Bold" w:cs="Times-Bold"/>
          <w:bCs/>
          <w:color w:val="000000"/>
          <w:szCs w:val="28"/>
        </w:rPr>
      </w:pPr>
      <w:r>
        <w:rPr>
          <w:rFonts w:ascii="Times-Bold" w:hAnsi="Times-Bold" w:cs="Times-Bold"/>
          <w:bCs/>
          <w:color w:val="000000"/>
          <w:szCs w:val="28"/>
        </w:rPr>
        <w:t>From the South</w:t>
      </w:r>
    </w:p>
    <w:p w:rsidR="00C411AB" w:rsidRDefault="00AA2312" w:rsidP="00AA2312">
      <w:pPr>
        <w:autoSpaceDE w:val="0"/>
        <w:autoSpaceDN w:val="0"/>
        <w:adjustRightInd w:val="0"/>
        <w:spacing w:after="0" w:line="240" w:lineRule="auto"/>
        <w:rPr>
          <w:rFonts w:ascii="Times-Roman" w:hAnsi="Times-Roman" w:cs="Times-Roman"/>
          <w:color w:val="000000"/>
          <w:sz w:val="24"/>
        </w:rPr>
      </w:pPr>
      <w:r>
        <w:rPr>
          <w:rFonts w:ascii="Times-Roman" w:hAnsi="Times-Roman" w:cs="Times-Roman"/>
          <w:color w:val="000000"/>
          <w:sz w:val="24"/>
        </w:rPr>
        <w:t xml:space="preserve">Take route 8 north from Oil City (approximately </w:t>
      </w:r>
      <w:r w:rsidR="00C411AB">
        <w:rPr>
          <w:rFonts w:ascii="Times-Roman" w:hAnsi="Times-Roman" w:cs="Times-Roman"/>
          <w:color w:val="000000"/>
          <w:sz w:val="24"/>
        </w:rPr>
        <w:t>2</w:t>
      </w:r>
      <w:r>
        <w:rPr>
          <w:rFonts w:ascii="Times-Roman" w:hAnsi="Times-Roman" w:cs="Times-Roman"/>
          <w:color w:val="000000"/>
          <w:sz w:val="24"/>
        </w:rPr>
        <w:t xml:space="preserve"> miles) to </w:t>
      </w:r>
      <w:proofErr w:type="spellStart"/>
      <w:r w:rsidR="00C411AB">
        <w:rPr>
          <w:rFonts w:ascii="Times-Roman" w:hAnsi="Times-Roman" w:cs="Times-Roman"/>
          <w:color w:val="000000"/>
          <w:sz w:val="24"/>
        </w:rPr>
        <w:t>Rouseville</w:t>
      </w:r>
      <w:proofErr w:type="spellEnd"/>
      <w:r w:rsidR="00C411AB">
        <w:rPr>
          <w:rFonts w:ascii="Times-Roman" w:hAnsi="Times-Roman" w:cs="Times-Roman"/>
          <w:color w:val="000000"/>
          <w:sz w:val="24"/>
        </w:rPr>
        <w:t xml:space="preserve">. Take Route 227 north to the village of </w:t>
      </w:r>
      <w:proofErr w:type="spellStart"/>
      <w:r w:rsidR="00C411AB">
        <w:rPr>
          <w:rFonts w:ascii="Times-Roman" w:hAnsi="Times-Roman" w:cs="Times-Roman"/>
          <w:color w:val="000000"/>
          <w:sz w:val="24"/>
        </w:rPr>
        <w:t>Plumer</w:t>
      </w:r>
      <w:proofErr w:type="spellEnd"/>
      <w:r w:rsidR="00C411AB">
        <w:rPr>
          <w:rFonts w:ascii="Times-Roman" w:hAnsi="Times-Roman" w:cs="Times-Roman"/>
          <w:color w:val="000000"/>
          <w:sz w:val="24"/>
        </w:rPr>
        <w:t>. Watch for signs to Oil Creek State Park. Take Petroleum Center Road (on the left) to the bottom of the hill where you will see the park office and Egbert Farm picnic area.</w:t>
      </w:r>
    </w:p>
    <w:p w:rsidR="00AA2312" w:rsidRDefault="00AA2312" w:rsidP="00AA2312">
      <w:pPr>
        <w:autoSpaceDE w:val="0"/>
        <w:autoSpaceDN w:val="0"/>
        <w:adjustRightInd w:val="0"/>
        <w:spacing w:after="0" w:line="240" w:lineRule="auto"/>
        <w:rPr>
          <w:rFonts w:ascii="Times-Bold" w:hAnsi="Times-Bold" w:cs="Times-Bold"/>
          <w:bCs/>
          <w:color w:val="000000"/>
          <w:sz w:val="32"/>
          <w:szCs w:val="32"/>
        </w:rPr>
      </w:pPr>
    </w:p>
    <w:p w:rsidR="00AA2312" w:rsidRDefault="00AA2312" w:rsidP="00AA2312">
      <w:pPr>
        <w:autoSpaceDE w:val="0"/>
        <w:autoSpaceDN w:val="0"/>
        <w:adjustRightInd w:val="0"/>
        <w:spacing w:after="0" w:line="240" w:lineRule="auto"/>
        <w:rPr>
          <w:rFonts w:ascii="Times-Bold" w:hAnsi="Times-Bold" w:cs="Times-Bold"/>
          <w:bCs/>
          <w:color w:val="000000"/>
          <w:sz w:val="32"/>
          <w:szCs w:val="32"/>
        </w:rPr>
      </w:pPr>
      <w:r>
        <w:rPr>
          <w:rFonts w:ascii="Times-Bold" w:hAnsi="Times-Bold" w:cs="Times-Bold"/>
          <w:bCs/>
          <w:color w:val="000000"/>
          <w:sz w:val="32"/>
          <w:szCs w:val="32"/>
        </w:rPr>
        <w:t>Parking:</w:t>
      </w:r>
    </w:p>
    <w:p w:rsidR="0009498E" w:rsidRDefault="00AA2312" w:rsidP="00AA2312">
      <w:pPr>
        <w:autoSpaceDE w:val="0"/>
        <w:autoSpaceDN w:val="0"/>
        <w:adjustRightInd w:val="0"/>
        <w:spacing w:after="0" w:line="240" w:lineRule="auto"/>
        <w:rPr>
          <w:rFonts w:ascii="Times-Roman" w:hAnsi="Times-Roman" w:cs="Times-Roman"/>
          <w:color w:val="000000"/>
          <w:sz w:val="24"/>
        </w:rPr>
      </w:pPr>
      <w:r>
        <w:rPr>
          <w:rFonts w:ascii="Times-Roman" w:hAnsi="Times-Roman" w:cs="Times-Roman"/>
          <w:color w:val="000000"/>
          <w:sz w:val="24"/>
        </w:rPr>
        <w:t>Parking is available in the Egbert picnic area</w:t>
      </w:r>
      <w:r w:rsidR="0009498E">
        <w:rPr>
          <w:rFonts w:ascii="Times-Roman" w:hAnsi="Times-Roman" w:cs="Times-Roman"/>
          <w:color w:val="000000"/>
          <w:sz w:val="24"/>
        </w:rPr>
        <w:t>, by the park office and by the bike trail head</w:t>
      </w:r>
      <w:r>
        <w:rPr>
          <w:rFonts w:ascii="Times-Roman" w:hAnsi="Times-Roman" w:cs="Times-Roman"/>
          <w:color w:val="000000"/>
          <w:sz w:val="24"/>
        </w:rPr>
        <w:t>.</w:t>
      </w:r>
    </w:p>
    <w:p w:rsidR="0009498E" w:rsidRDefault="0009498E" w:rsidP="00AA2312">
      <w:pPr>
        <w:autoSpaceDE w:val="0"/>
        <w:autoSpaceDN w:val="0"/>
        <w:adjustRightInd w:val="0"/>
        <w:spacing w:after="0" w:line="240" w:lineRule="auto"/>
        <w:rPr>
          <w:rFonts w:ascii="Times-Roman" w:hAnsi="Times-Roman" w:cs="Times-Roman"/>
          <w:color w:val="000000"/>
          <w:sz w:val="24"/>
        </w:rPr>
      </w:pPr>
    </w:p>
    <w:p w:rsidR="0009498E" w:rsidRDefault="00AA2312" w:rsidP="00AA2312">
      <w:pPr>
        <w:autoSpaceDE w:val="0"/>
        <w:autoSpaceDN w:val="0"/>
        <w:adjustRightInd w:val="0"/>
        <w:spacing w:after="0" w:line="240" w:lineRule="auto"/>
        <w:rPr>
          <w:rFonts w:ascii="Times-Roman" w:hAnsi="Times-Roman" w:cs="Times-Roman"/>
          <w:color w:val="000000"/>
          <w:sz w:val="24"/>
        </w:rPr>
      </w:pPr>
      <w:r>
        <w:rPr>
          <w:rFonts w:ascii="Times-Roman" w:hAnsi="Times-Roman" w:cs="Times-Roman"/>
          <w:color w:val="000000"/>
          <w:sz w:val="24"/>
        </w:rPr>
        <w:t>Look for</w:t>
      </w:r>
      <w:r w:rsidR="00A43E47">
        <w:rPr>
          <w:rFonts w:ascii="Times-Roman" w:hAnsi="Times-Roman" w:cs="Times-Roman"/>
          <w:color w:val="000000"/>
          <w:sz w:val="24"/>
        </w:rPr>
        <w:t xml:space="preserve"> </w:t>
      </w:r>
      <w:r>
        <w:rPr>
          <w:rFonts w:ascii="Times-Roman" w:hAnsi="Times-Roman" w:cs="Times-Roman"/>
          <w:color w:val="000000"/>
          <w:sz w:val="24"/>
        </w:rPr>
        <w:t xml:space="preserve">volunteers to direct you to a parking space. </w:t>
      </w:r>
    </w:p>
    <w:p w:rsidR="00AA2312" w:rsidRDefault="00AA2312" w:rsidP="00AA2312">
      <w:pPr>
        <w:autoSpaceDE w:val="0"/>
        <w:autoSpaceDN w:val="0"/>
        <w:adjustRightInd w:val="0"/>
        <w:spacing w:after="0" w:line="240" w:lineRule="auto"/>
        <w:rPr>
          <w:rFonts w:ascii="Times-Roman" w:hAnsi="Times-Roman" w:cs="Times-Roman"/>
          <w:color w:val="000000"/>
          <w:sz w:val="24"/>
        </w:rPr>
      </w:pPr>
    </w:p>
    <w:p w:rsidR="0009498E" w:rsidRDefault="00AA2312" w:rsidP="0009498E">
      <w:pPr>
        <w:autoSpaceDE w:val="0"/>
        <w:autoSpaceDN w:val="0"/>
        <w:adjustRightInd w:val="0"/>
        <w:spacing w:after="0" w:line="240" w:lineRule="auto"/>
        <w:jc w:val="center"/>
        <w:rPr>
          <w:rFonts w:ascii="Times-Roman" w:hAnsi="Times-Roman" w:cs="Times-Roman"/>
          <w:color w:val="FF0000"/>
          <w:szCs w:val="28"/>
        </w:rPr>
      </w:pPr>
      <w:r>
        <w:rPr>
          <w:rFonts w:ascii="Times-Roman" w:hAnsi="Times-Roman" w:cs="Times-Roman"/>
          <w:color w:val="FF0000"/>
          <w:szCs w:val="28"/>
        </w:rPr>
        <w:t xml:space="preserve">Caution: </w:t>
      </w:r>
    </w:p>
    <w:p w:rsidR="0009498E" w:rsidRDefault="00B55CAA" w:rsidP="0009498E">
      <w:pPr>
        <w:autoSpaceDE w:val="0"/>
        <w:autoSpaceDN w:val="0"/>
        <w:adjustRightInd w:val="0"/>
        <w:spacing w:after="0" w:line="240" w:lineRule="auto"/>
        <w:jc w:val="center"/>
        <w:rPr>
          <w:rFonts w:ascii="Times-Roman" w:hAnsi="Times-Roman" w:cs="Times-Roman"/>
          <w:color w:val="FF0000"/>
          <w:szCs w:val="28"/>
        </w:rPr>
      </w:pPr>
      <w:r>
        <w:rPr>
          <w:rFonts w:ascii="Times-Roman" w:hAnsi="Times-Roman" w:cs="Times-Roman"/>
          <w:color w:val="FF0000"/>
          <w:szCs w:val="28"/>
        </w:rPr>
        <w:t>D</w:t>
      </w:r>
      <w:r w:rsidR="0009498E">
        <w:rPr>
          <w:rFonts w:ascii="Times-Roman" w:hAnsi="Times-Roman" w:cs="Times-Roman"/>
          <w:color w:val="FF0000"/>
          <w:szCs w:val="28"/>
        </w:rPr>
        <w:t>O NOT use State Park Road</w:t>
      </w:r>
      <w:r>
        <w:rPr>
          <w:rFonts w:ascii="Times-Roman" w:hAnsi="Times-Roman" w:cs="Times-Roman"/>
          <w:color w:val="FF0000"/>
          <w:szCs w:val="28"/>
        </w:rPr>
        <w:t xml:space="preserve"> to Get to Chicks in the Sticks</w:t>
      </w:r>
      <w:r w:rsidR="0009498E">
        <w:rPr>
          <w:rFonts w:ascii="Times-Roman" w:hAnsi="Times-Roman" w:cs="Times-Roman"/>
          <w:color w:val="FF0000"/>
          <w:szCs w:val="28"/>
        </w:rPr>
        <w:t>.</w:t>
      </w:r>
    </w:p>
    <w:p w:rsidR="00B55CAA" w:rsidRDefault="00B55CAA" w:rsidP="0009498E">
      <w:pPr>
        <w:autoSpaceDE w:val="0"/>
        <w:autoSpaceDN w:val="0"/>
        <w:adjustRightInd w:val="0"/>
        <w:spacing w:after="0" w:line="240" w:lineRule="auto"/>
        <w:jc w:val="center"/>
        <w:rPr>
          <w:rFonts w:ascii="Times-Roman" w:hAnsi="Times-Roman" w:cs="Times-Roman"/>
          <w:color w:val="FF0000"/>
          <w:szCs w:val="28"/>
        </w:rPr>
      </w:pPr>
    </w:p>
    <w:p w:rsidR="00B55CAA" w:rsidRDefault="00B55CAA" w:rsidP="0009498E">
      <w:pPr>
        <w:autoSpaceDE w:val="0"/>
        <w:autoSpaceDN w:val="0"/>
        <w:adjustRightInd w:val="0"/>
        <w:spacing w:after="0" w:line="240" w:lineRule="auto"/>
        <w:jc w:val="center"/>
        <w:rPr>
          <w:rFonts w:ascii="Times-Roman" w:hAnsi="Times-Roman" w:cs="Times-Roman"/>
          <w:color w:val="FF0000"/>
          <w:szCs w:val="28"/>
        </w:rPr>
      </w:pPr>
      <w:r>
        <w:rPr>
          <w:rFonts w:ascii="Times-Roman" w:hAnsi="Times-Roman" w:cs="Times-Roman"/>
          <w:color w:val="FF0000"/>
          <w:szCs w:val="28"/>
        </w:rPr>
        <w:t>Blood Farm, Train Station, and Wild Cat Hollow</w:t>
      </w:r>
    </w:p>
    <w:p w:rsidR="00B55CAA" w:rsidRDefault="00B55CAA" w:rsidP="0009498E">
      <w:pPr>
        <w:autoSpaceDE w:val="0"/>
        <w:autoSpaceDN w:val="0"/>
        <w:adjustRightInd w:val="0"/>
        <w:spacing w:after="0" w:line="240" w:lineRule="auto"/>
        <w:jc w:val="center"/>
        <w:rPr>
          <w:rFonts w:ascii="Times-Roman" w:hAnsi="Times-Roman" w:cs="Times-Roman"/>
          <w:color w:val="FF0000"/>
          <w:szCs w:val="28"/>
        </w:rPr>
      </w:pPr>
      <w:proofErr w:type="gramStart"/>
      <w:r>
        <w:rPr>
          <w:rFonts w:ascii="Times-Roman" w:hAnsi="Times-Roman" w:cs="Times-Roman"/>
          <w:color w:val="FF0000"/>
          <w:szCs w:val="28"/>
        </w:rPr>
        <w:t>and</w:t>
      </w:r>
      <w:proofErr w:type="gramEnd"/>
      <w:r>
        <w:rPr>
          <w:rFonts w:ascii="Times-Roman" w:hAnsi="Times-Roman" w:cs="Times-Roman"/>
          <w:color w:val="FF0000"/>
          <w:szCs w:val="28"/>
        </w:rPr>
        <w:t xml:space="preserve"> points north of Petroleum Center can still be accessed by</w:t>
      </w:r>
    </w:p>
    <w:p w:rsidR="00B55CAA" w:rsidRDefault="00B55CAA" w:rsidP="0009498E">
      <w:pPr>
        <w:autoSpaceDE w:val="0"/>
        <w:autoSpaceDN w:val="0"/>
        <w:adjustRightInd w:val="0"/>
        <w:spacing w:after="0" w:line="240" w:lineRule="auto"/>
        <w:jc w:val="center"/>
        <w:rPr>
          <w:rFonts w:ascii="Times-Roman" w:hAnsi="Times-Roman" w:cs="Times-Roman"/>
          <w:color w:val="FF0000"/>
          <w:szCs w:val="28"/>
        </w:rPr>
      </w:pPr>
      <w:r>
        <w:rPr>
          <w:rFonts w:ascii="Times-Roman" w:hAnsi="Times-Roman" w:cs="Times-Roman"/>
          <w:color w:val="FF0000"/>
          <w:szCs w:val="28"/>
        </w:rPr>
        <w:t>State Park Road.</w:t>
      </w:r>
      <w:bookmarkStart w:id="0" w:name="_GoBack"/>
      <w:bookmarkEnd w:id="0"/>
    </w:p>
    <w:sectPr w:rsidR="00B55CAA" w:rsidSect="00AA2312">
      <w:pgSz w:w="12240" w:h="15840"/>
      <w:pgMar w:top="720" w:right="720" w:bottom="720" w:left="720"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12"/>
    <w:rsid w:val="0009498E"/>
    <w:rsid w:val="00115737"/>
    <w:rsid w:val="00236BF6"/>
    <w:rsid w:val="0025206E"/>
    <w:rsid w:val="003226E1"/>
    <w:rsid w:val="00322C14"/>
    <w:rsid w:val="009C0E7F"/>
    <w:rsid w:val="00A43E47"/>
    <w:rsid w:val="00AA2312"/>
    <w:rsid w:val="00B55CAA"/>
    <w:rsid w:val="00C4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29E0C-ED2E-4F79-8BCD-BA9FB73A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b/>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1238HM</dc:creator>
  <cp:keywords/>
  <dc:description/>
  <cp:lastModifiedBy>John 1238HM</cp:lastModifiedBy>
  <cp:revision>3</cp:revision>
  <dcterms:created xsi:type="dcterms:W3CDTF">2023-03-03T16:58:00Z</dcterms:created>
  <dcterms:modified xsi:type="dcterms:W3CDTF">2023-03-21T16:46:00Z</dcterms:modified>
</cp:coreProperties>
</file>